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1204" w:rsidRDefault="000D1204" w:rsidP="000D1204">
      <w:pPr>
        <w:autoSpaceDE w:val="0"/>
        <w:autoSpaceDN w:val="0"/>
        <w:adjustRightInd w:val="0"/>
        <w:spacing w:after="0" w:line="240" w:lineRule="auto"/>
        <w:rPr>
          <w:rFonts w:ascii="Calibri-Bold" w:hAnsi="Calibri-Bold" w:cs="Calibri-Bold"/>
          <w:b/>
          <w:bCs/>
          <w:color w:val="626366"/>
          <w:sz w:val="28"/>
          <w:szCs w:val="28"/>
        </w:rPr>
      </w:pPr>
      <w:r>
        <w:rPr>
          <w:rFonts w:ascii="Calibri-Bold" w:hAnsi="Calibri-Bold" w:cs="Calibri-Bold"/>
          <w:b/>
          <w:bCs/>
          <w:noProof/>
          <w:color w:val="626366"/>
          <w:sz w:val="28"/>
          <w:szCs w:val="28"/>
          <w:lang w:eastAsia="en-AU"/>
        </w:rPr>
        <w:drawing>
          <wp:anchor distT="0" distB="0" distL="114300" distR="114300" simplePos="0" relativeHeight="251658240" behindDoc="1" locked="0" layoutInCell="1" allowOverlap="1" wp14:anchorId="1C8D242D" wp14:editId="6DB19C7D">
            <wp:simplePos x="0" y="0"/>
            <wp:positionH relativeFrom="column">
              <wp:posOffset>-151039</wp:posOffset>
            </wp:positionH>
            <wp:positionV relativeFrom="paragraph">
              <wp:posOffset>-229507</wp:posOffset>
            </wp:positionV>
            <wp:extent cx="2231390" cy="1077595"/>
            <wp:effectExtent l="0" t="0" r="0" b="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EL_Logo_RGB.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231390" cy="1077595"/>
                    </a:xfrm>
                    <a:prstGeom prst="rect">
                      <a:avLst/>
                    </a:prstGeom>
                  </pic:spPr>
                </pic:pic>
              </a:graphicData>
            </a:graphic>
            <wp14:sizeRelH relativeFrom="page">
              <wp14:pctWidth>0</wp14:pctWidth>
            </wp14:sizeRelH>
            <wp14:sizeRelV relativeFrom="page">
              <wp14:pctHeight>0</wp14:pctHeight>
            </wp14:sizeRelV>
          </wp:anchor>
        </w:drawing>
      </w:r>
    </w:p>
    <w:p w:rsidR="000D1204" w:rsidRDefault="000D1204" w:rsidP="000D1204">
      <w:pPr>
        <w:autoSpaceDE w:val="0"/>
        <w:autoSpaceDN w:val="0"/>
        <w:adjustRightInd w:val="0"/>
        <w:spacing w:after="0" w:line="240" w:lineRule="auto"/>
        <w:rPr>
          <w:rFonts w:ascii="Calibri-Bold" w:hAnsi="Calibri-Bold" w:cs="Calibri-Bold"/>
          <w:b/>
          <w:bCs/>
          <w:color w:val="626366"/>
          <w:sz w:val="28"/>
          <w:szCs w:val="28"/>
        </w:rPr>
      </w:pPr>
    </w:p>
    <w:p w:rsidR="000D1204" w:rsidRDefault="000D1204" w:rsidP="000D1204">
      <w:pPr>
        <w:autoSpaceDE w:val="0"/>
        <w:autoSpaceDN w:val="0"/>
        <w:adjustRightInd w:val="0"/>
        <w:spacing w:after="0" w:line="240" w:lineRule="auto"/>
        <w:rPr>
          <w:rFonts w:ascii="Calibri-Bold" w:hAnsi="Calibri-Bold" w:cs="Calibri-Bold"/>
          <w:b/>
          <w:bCs/>
          <w:color w:val="626366"/>
          <w:sz w:val="28"/>
          <w:szCs w:val="28"/>
        </w:rPr>
      </w:pPr>
    </w:p>
    <w:p w:rsidR="000D1204" w:rsidRDefault="000D1204" w:rsidP="000D1204">
      <w:pPr>
        <w:autoSpaceDE w:val="0"/>
        <w:autoSpaceDN w:val="0"/>
        <w:adjustRightInd w:val="0"/>
        <w:spacing w:after="0" w:line="240" w:lineRule="auto"/>
        <w:jc w:val="center"/>
        <w:rPr>
          <w:rFonts w:ascii="Calibri-Bold" w:hAnsi="Calibri-Bold" w:cs="Calibri-Bold"/>
          <w:b/>
          <w:bCs/>
          <w:color w:val="626366"/>
          <w:sz w:val="28"/>
          <w:szCs w:val="28"/>
        </w:rPr>
      </w:pPr>
    </w:p>
    <w:p w:rsidR="00176231" w:rsidRDefault="00176231" w:rsidP="000D1204">
      <w:pPr>
        <w:autoSpaceDE w:val="0"/>
        <w:autoSpaceDN w:val="0"/>
        <w:adjustRightInd w:val="0"/>
        <w:spacing w:after="0" w:line="240" w:lineRule="auto"/>
        <w:jc w:val="center"/>
        <w:rPr>
          <w:rFonts w:ascii="Calibri-Bold" w:hAnsi="Calibri-Bold" w:cs="Calibri-Bold"/>
          <w:b/>
          <w:bCs/>
          <w:color w:val="626366"/>
          <w:sz w:val="28"/>
          <w:szCs w:val="28"/>
        </w:rPr>
      </w:pPr>
    </w:p>
    <w:p w:rsidR="000D1204" w:rsidRDefault="000D1204" w:rsidP="000D1204">
      <w:pPr>
        <w:autoSpaceDE w:val="0"/>
        <w:autoSpaceDN w:val="0"/>
        <w:adjustRightInd w:val="0"/>
        <w:spacing w:after="0" w:line="240" w:lineRule="auto"/>
        <w:jc w:val="center"/>
        <w:rPr>
          <w:rFonts w:ascii="Calibri-Bold" w:hAnsi="Calibri-Bold" w:cs="Calibri-Bold"/>
          <w:b/>
          <w:bCs/>
          <w:color w:val="626366"/>
          <w:sz w:val="28"/>
          <w:szCs w:val="28"/>
        </w:rPr>
      </w:pPr>
      <w:r>
        <w:rPr>
          <w:rFonts w:ascii="Calibri-Bold" w:hAnsi="Calibri-Bold" w:cs="Calibri-Bold"/>
          <w:b/>
          <w:bCs/>
          <w:color w:val="626366"/>
          <w:sz w:val="28"/>
          <w:szCs w:val="28"/>
        </w:rPr>
        <w:t>Win a $50 Rebel Voucher and an Interview Coaching Session</w:t>
      </w:r>
    </w:p>
    <w:p w:rsidR="000D1204" w:rsidRDefault="000D1204" w:rsidP="000D1204">
      <w:pPr>
        <w:autoSpaceDE w:val="0"/>
        <w:autoSpaceDN w:val="0"/>
        <w:adjustRightInd w:val="0"/>
        <w:spacing w:after="0" w:line="240" w:lineRule="auto"/>
        <w:jc w:val="center"/>
        <w:rPr>
          <w:rFonts w:ascii="Calibri-Bold" w:hAnsi="Calibri-Bold" w:cs="Calibri-Bold"/>
          <w:b/>
          <w:bCs/>
          <w:color w:val="626366"/>
          <w:sz w:val="28"/>
          <w:szCs w:val="28"/>
        </w:rPr>
      </w:pPr>
    </w:p>
    <w:p w:rsidR="000D1204" w:rsidRDefault="000D1204" w:rsidP="000D1204">
      <w:pPr>
        <w:autoSpaceDE w:val="0"/>
        <w:autoSpaceDN w:val="0"/>
        <w:adjustRightInd w:val="0"/>
        <w:spacing w:afterLines="120" w:after="288" w:line="240" w:lineRule="auto"/>
        <w:jc w:val="both"/>
        <w:rPr>
          <w:rFonts w:ascii="Calibri" w:hAnsi="Calibri" w:cs="Calibri"/>
          <w:color w:val="626366"/>
        </w:rPr>
      </w:pPr>
      <w:r>
        <w:rPr>
          <w:rFonts w:ascii="Calibri" w:hAnsi="Calibri" w:cs="Calibri"/>
          <w:color w:val="626366"/>
        </w:rPr>
        <w:t>The Sole Promoter of “Win a $50 Rebel Voucher and an Interview Coaching Session” (the</w:t>
      </w:r>
      <w:r w:rsidR="00176231">
        <w:rPr>
          <w:rFonts w:ascii="Calibri" w:hAnsi="Calibri" w:cs="Calibri"/>
          <w:color w:val="626366"/>
        </w:rPr>
        <w:t xml:space="preserve"> </w:t>
      </w:r>
      <w:r>
        <w:rPr>
          <w:rFonts w:ascii="Calibri" w:hAnsi="Calibri" w:cs="Calibri"/>
          <w:color w:val="626366"/>
        </w:rPr>
        <w:t>Competition) is Apprentices Trainees Employment Ltd (ABN 27 002 369 557) of 2 Michael Drive, Wodonga VIC 3690. Win a $50 Rebel Voucher and an Interview Coaching Session (the Competition) is a Game of Skill. By entering the “Win a $50 Rebel Voucher and an Interview Coaching Session” (the Competition), the entrant agrees and accepts the following terms and conditions.</w:t>
      </w:r>
    </w:p>
    <w:p w:rsidR="000D1204" w:rsidRDefault="000D1204" w:rsidP="000D1204">
      <w:pPr>
        <w:autoSpaceDE w:val="0"/>
        <w:autoSpaceDN w:val="0"/>
        <w:adjustRightInd w:val="0"/>
        <w:spacing w:afterLines="120" w:after="288" w:line="240" w:lineRule="auto"/>
        <w:jc w:val="both"/>
        <w:rPr>
          <w:rFonts w:ascii="Calibri-Bold" w:hAnsi="Calibri-Bold" w:cs="Calibri-Bold"/>
          <w:b/>
          <w:bCs/>
          <w:color w:val="626366"/>
        </w:rPr>
      </w:pPr>
      <w:r>
        <w:rPr>
          <w:rFonts w:ascii="Calibri-Bold" w:hAnsi="Calibri-Bold" w:cs="Calibri-Bold"/>
          <w:b/>
          <w:bCs/>
          <w:color w:val="626366"/>
        </w:rPr>
        <w:t>1. Eligibility Requirements</w:t>
      </w:r>
    </w:p>
    <w:p w:rsidR="000D1204" w:rsidRDefault="000D1204" w:rsidP="000D1204">
      <w:pPr>
        <w:autoSpaceDE w:val="0"/>
        <w:autoSpaceDN w:val="0"/>
        <w:adjustRightInd w:val="0"/>
        <w:spacing w:afterLines="120" w:after="288" w:line="240" w:lineRule="auto"/>
        <w:jc w:val="both"/>
        <w:rPr>
          <w:rFonts w:ascii="Calibri" w:hAnsi="Calibri" w:cs="Calibri"/>
          <w:color w:val="626366"/>
        </w:rPr>
      </w:pPr>
      <w:r>
        <w:rPr>
          <w:rFonts w:ascii="Calibri" w:hAnsi="Calibri" w:cs="Calibri"/>
          <w:color w:val="626366"/>
        </w:rPr>
        <w:t xml:space="preserve">“Win a $50 Rebel Voucher and Interview Coaching Session” (the Competition) is </w:t>
      </w:r>
      <w:r>
        <w:rPr>
          <w:rFonts w:ascii="Calibri-Bold" w:hAnsi="Calibri-Bold" w:cs="Calibri-Bold"/>
          <w:b/>
          <w:bCs/>
          <w:color w:val="626366"/>
        </w:rPr>
        <w:t xml:space="preserve">only </w:t>
      </w:r>
      <w:r>
        <w:rPr>
          <w:rFonts w:ascii="Calibri" w:hAnsi="Calibri" w:cs="Calibri"/>
          <w:color w:val="626366"/>
        </w:rPr>
        <w:t xml:space="preserve">open to Australian students </w:t>
      </w:r>
      <w:r w:rsidR="00E77A68">
        <w:rPr>
          <w:rFonts w:ascii="Calibri" w:hAnsi="Calibri" w:cs="Calibri"/>
          <w:color w:val="626366"/>
        </w:rPr>
        <w:t xml:space="preserve">visiting the </w:t>
      </w:r>
      <w:r w:rsidR="006E6CB6">
        <w:rPr>
          <w:rFonts w:ascii="Calibri" w:hAnsi="Calibri" w:cs="Calibri"/>
          <w:color w:val="626366"/>
        </w:rPr>
        <w:t>Tertiary Career Event at Albury Convention Centre on 19.06.2019 and 20.06.2019.</w:t>
      </w:r>
    </w:p>
    <w:p w:rsidR="000D1204" w:rsidRDefault="000D1204" w:rsidP="000D1204">
      <w:pPr>
        <w:autoSpaceDE w:val="0"/>
        <w:autoSpaceDN w:val="0"/>
        <w:adjustRightInd w:val="0"/>
        <w:spacing w:afterLines="120" w:after="288" w:line="240" w:lineRule="auto"/>
        <w:jc w:val="both"/>
        <w:rPr>
          <w:rFonts w:ascii="Calibri" w:hAnsi="Calibri" w:cs="Calibri"/>
          <w:color w:val="626366"/>
        </w:rPr>
      </w:pPr>
      <w:r>
        <w:rPr>
          <w:rFonts w:ascii="Calibri" w:hAnsi="Calibri" w:cs="Calibri"/>
          <w:color w:val="626366"/>
        </w:rPr>
        <w:t>Apprentices Trainees Employment Ltd (the Promoter) employees, past or present, their immediate family members, and current apprentices and trainees are excluded from the competition.</w:t>
      </w:r>
    </w:p>
    <w:p w:rsidR="000D1204" w:rsidRDefault="000D1204" w:rsidP="000D1204">
      <w:pPr>
        <w:autoSpaceDE w:val="0"/>
        <w:autoSpaceDN w:val="0"/>
        <w:adjustRightInd w:val="0"/>
        <w:spacing w:afterLines="120" w:after="288" w:line="240" w:lineRule="auto"/>
        <w:jc w:val="both"/>
        <w:rPr>
          <w:rFonts w:ascii="Calibri" w:hAnsi="Calibri" w:cs="Calibri"/>
          <w:color w:val="626366"/>
        </w:rPr>
      </w:pPr>
      <w:r>
        <w:rPr>
          <w:rFonts w:ascii="Calibri" w:hAnsi="Calibri" w:cs="Calibri"/>
          <w:color w:val="626366"/>
        </w:rPr>
        <w:t>At the discretion of Apprentices Trainee Employment Ltd (the Promoter) the parent or legal guardian may be required to sign a release if the entrant is under the age of 18, in which the parent or legal guardian accepts responsibility for the acts and forbearances of the winner.</w:t>
      </w:r>
    </w:p>
    <w:p w:rsidR="000D1204" w:rsidRDefault="000D1204" w:rsidP="000D1204">
      <w:pPr>
        <w:autoSpaceDE w:val="0"/>
        <w:autoSpaceDN w:val="0"/>
        <w:adjustRightInd w:val="0"/>
        <w:spacing w:afterLines="120" w:after="288" w:line="240" w:lineRule="auto"/>
        <w:jc w:val="both"/>
        <w:rPr>
          <w:rFonts w:ascii="Calibri" w:hAnsi="Calibri" w:cs="Calibri"/>
          <w:color w:val="626366"/>
        </w:rPr>
      </w:pPr>
      <w:r>
        <w:rPr>
          <w:rFonts w:ascii="Calibri" w:hAnsi="Calibri" w:cs="Calibri"/>
          <w:color w:val="626366"/>
        </w:rPr>
        <w:t>By entering in "the Competition", entrants confirm that they have their parent or guardian's consent and that "the Promoter" reserves the right to verify this. Failure to agree to the release and provide these details may invalidate the winner’s entitlement to the prize, subject to State and Territory legislation. If the competition winner is under 18 years of age, the prize may be awarded to the winner’s parent or legal guardian.</w:t>
      </w:r>
    </w:p>
    <w:p w:rsidR="000D1204" w:rsidRDefault="000D1204" w:rsidP="000D1204">
      <w:pPr>
        <w:autoSpaceDE w:val="0"/>
        <w:autoSpaceDN w:val="0"/>
        <w:adjustRightInd w:val="0"/>
        <w:spacing w:afterLines="120" w:after="288" w:line="240" w:lineRule="auto"/>
        <w:jc w:val="both"/>
        <w:rPr>
          <w:rFonts w:ascii="Calibri" w:hAnsi="Calibri" w:cs="Calibri"/>
          <w:color w:val="626366"/>
        </w:rPr>
      </w:pPr>
      <w:r>
        <w:rPr>
          <w:rFonts w:ascii="Calibri" w:hAnsi="Calibri" w:cs="Calibri"/>
          <w:color w:val="626366"/>
        </w:rPr>
        <w:t>By entering and participating in "the Competition" entrants agree to allow Apprentices Trainee Employment Ltd (the Promoter) to collect their name, phone number and email address. "The Promoter" will not disclose, share, or sell this information to any third parties.</w:t>
      </w:r>
    </w:p>
    <w:p w:rsidR="000D1204" w:rsidRDefault="000D1204" w:rsidP="000D1204">
      <w:pPr>
        <w:autoSpaceDE w:val="0"/>
        <w:autoSpaceDN w:val="0"/>
        <w:adjustRightInd w:val="0"/>
        <w:spacing w:afterLines="120" w:after="288" w:line="240" w:lineRule="auto"/>
        <w:jc w:val="both"/>
        <w:rPr>
          <w:rFonts w:ascii="Calibri" w:hAnsi="Calibri" w:cs="Calibri"/>
          <w:color w:val="626366"/>
        </w:rPr>
      </w:pPr>
      <w:r>
        <w:rPr>
          <w:rFonts w:ascii="Calibri" w:hAnsi="Calibri" w:cs="Calibri"/>
          <w:color w:val="626366"/>
        </w:rPr>
        <w:t>By entering and participating, entrants agree to hold harmless, defend and indemnify Rebel from and against any and all claims, demands, liability, damages or causes of action (however named or described), losses, costs or expenses, with respect to or arising out of or related to (i) entrant’s participation in "the Competition", or (ii) entrant’s participation in any Prize related activities, acceptance of a Prize and/or use or misuse of a Prize including, without limitation, any property loss, damage, personal injury or death caused to any person(s).</w:t>
      </w:r>
    </w:p>
    <w:p w:rsidR="000D1204" w:rsidRDefault="000D1204" w:rsidP="000D1204">
      <w:pPr>
        <w:autoSpaceDE w:val="0"/>
        <w:autoSpaceDN w:val="0"/>
        <w:adjustRightInd w:val="0"/>
        <w:spacing w:afterLines="120" w:after="288" w:line="240" w:lineRule="auto"/>
        <w:jc w:val="both"/>
        <w:rPr>
          <w:rFonts w:ascii="Calibri" w:hAnsi="Calibri" w:cs="Calibri"/>
          <w:color w:val="626366"/>
        </w:rPr>
      </w:pPr>
      <w:r>
        <w:rPr>
          <w:rFonts w:ascii="Calibri" w:hAnsi="Calibri" w:cs="Calibri"/>
          <w:color w:val="626366"/>
        </w:rPr>
        <w:t>"Win a $50 Rebel Voucher and an Interview Coaching Session" is in no way sponsored, endorsed, or administered by, or associated with Rebel.</w:t>
      </w:r>
    </w:p>
    <w:p w:rsidR="000D1204" w:rsidRDefault="000D1204" w:rsidP="000D1204">
      <w:pPr>
        <w:autoSpaceDE w:val="0"/>
        <w:autoSpaceDN w:val="0"/>
        <w:adjustRightInd w:val="0"/>
        <w:spacing w:afterLines="120" w:after="288" w:line="240" w:lineRule="auto"/>
        <w:jc w:val="both"/>
        <w:rPr>
          <w:rFonts w:ascii="Calibri-Bold" w:hAnsi="Calibri-Bold" w:cs="Calibri-Bold"/>
          <w:b/>
          <w:bCs/>
          <w:color w:val="626366"/>
        </w:rPr>
      </w:pPr>
      <w:r>
        <w:rPr>
          <w:rFonts w:ascii="Calibri-Bold" w:hAnsi="Calibri-Bold" w:cs="Calibri-Bold"/>
          <w:b/>
          <w:bCs/>
          <w:color w:val="626366"/>
        </w:rPr>
        <w:t>2. Time Frame and Location</w:t>
      </w:r>
    </w:p>
    <w:p w:rsidR="000D1204" w:rsidRDefault="000D1204" w:rsidP="000D1204">
      <w:pPr>
        <w:autoSpaceDE w:val="0"/>
        <w:autoSpaceDN w:val="0"/>
        <w:adjustRightInd w:val="0"/>
        <w:spacing w:afterLines="120" w:after="288" w:line="240" w:lineRule="auto"/>
        <w:jc w:val="both"/>
        <w:rPr>
          <w:rFonts w:ascii="Calibri" w:hAnsi="Calibri" w:cs="Calibri"/>
          <w:color w:val="626366"/>
        </w:rPr>
      </w:pPr>
      <w:r>
        <w:rPr>
          <w:rFonts w:ascii="Calibri-Bold" w:hAnsi="Calibri-Bold" w:cs="Calibri-Bold"/>
          <w:b/>
          <w:bCs/>
          <w:color w:val="626366"/>
        </w:rPr>
        <w:t>"</w:t>
      </w:r>
      <w:r>
        <w:rPr>
          <w:rFonts w:ascii="Calibri" w:hAnsi="Calibri" w:cs="Calibri"/>
          <w:color w:val="626366"/>
        </w:rPr>
        <w:t xml:space="preserve">Win a $50 Rebel Voucher and an Interview </w:t>
      </w:r>
      <w:r w:rsidR="00E77A68">
        <w:rPr>
          <w:rFonts w:ascii="Calibri" w:hAnsi="Calibri" w:cs="Calibri"/>
          <w:color w:val="626366"/>
        </w:rPr>
        <w:t xml:space="preserve">Coaching Session" commences at </w:t>
      </w:r>
      <w:r w:rsidR="006E6CB6">
        <w:rPr>
          <w:rFonts w:ascii="Calibri" w:hAnsi="Calibri" w:cs="Calibri"/>
          <w:color w:val="626366"/>
        </w:rPr>
        <w:t>4.00</w:t>
      </w:r>
      <w:r>
        <w:rPr>
          <w:rFonts w:ascii="Calibri" w:hAnsi="Calibri" w:cs="Calibri"/>
          <w:color w:val="626366"/>
        </w:rPr>
        <w:t xml:space="preserve"> </w:t>
      </w:r>
      <w:r w:rsidR="006E6CB6">
        <w:rPr>
          <w:rFonts w:ascii="Calibri" w:hAnsi="Calibri" w:cs="Calibri"/>
          <w:color w:val="626366"/>
        </w:rPr>
        <w:t>p</w:t>
      </w:r>
      <w:r>
        <w:rPr>
          <w:rFonts w:ascii="Calibri" w:hAnsi="Calibri" w:cs="Calibri"/>
          <w:color w:val="626366"/>
        </w:rPr>
        <w:t xml:space="preserve">m AEST on </w:t>
      </w:r>
      <w:r w:rsidR="006E6CB6">
        <w:rPr>
          <w:rFonts w:ascii="Calibri" w:hAnsi="Calibri" w:cs="Calibri"/>
          <w:color w:val="626366"/>
        </w:rPr>
        <w:t xml:space="preserve">19 June </w:t>
      </w:r>
      <w:r>
        <w:rPr>
          <w:rFonts w:ascii="Calibri" w:hAnsi="Calibri" w:cs="Calibri"/>
          <w:color w:val="626366"/>
        </w:rPr>
        <w:t xml:space="preserve">2019 and will close at </w:t>
      </w:r>
      <w:r w:rsidR="006E6CB6">
        <w:rPr>
          <w:rFonts w:ascii="Calibri" w:hAnsi="Calibri" w:cs="Calibri"/>
          <w:color w:val="626366"/>
        </w:rPr>
        <w:t>12.00</w:t>
      </w:r>
      <w:r>
        <w:rPr>
          <w:rFonts w:ascii="Calibri" w:hAnsi="Calibri" w:cs="Calibri"/>
          <w:color w:val="626366"/>
        </w:rPr>
        <w:t xml:space="preserve"> pm AEST on </w:t>
      </w:r>
      <w:r w:rsidR="006E6CB6">
        <w:rPr>
          <w:rFonts w:ascii="Calibri" w:hAnsi="Calibri" w:cs="Calibri"/>
          <w:color w:val="626366"/>
        </w:rPr>
        <w:t xml:space="preserve">20 June </w:t>
      </w:r>
      <w:r>
        <w:rPr>
          <w:rFonts w:ascii="Calibri" w:hAnsi="Calibri" w:cs="Calibri"/>
          <w:color w:val="626366"/>
        </w:rPr>
        <w:t>2019.</w:t>
      </w:r>
    </w:p>
    <w:p w:rsidR="000D1204" w:rsidRDefault="000D1204" w:rsidP="000D1204">
      <w:pPr>
        <w:autoSpaceDE w:val="0"/>
        <w:autoSpaceDN w:val="0"/>
        <w:adjustRightInd w:val="0"/>
        <w:spacing w:afterLines="120" w:after="288" w:line="240" w:lineRule="auto"/>
        <w:jc w:val="both"/>
        <w:rPr>
          <w:rFonts w:ascii="Calibri" w:hAnsi="Calibri" w:cs="Calibri"/>
          <w:color w:val="626366"/>
        </w:rPr>
      </w:pPr>
      <w:r>
        <w:rPr>
          <w:rFonts w:ascii="Calibri" w:hAnsi="Calibri" w:cs="Calibri"/>
          <w:color w:val="626366"/>
        </w:rPr>
        <w:t>Apprentices Trainees Employment Ltd (the Promoter) accepts no responsibility for any late, lost or misdirected entries including SMS messages not received by "the Promoter" or delays in the delivery of the SMS message due to technical disruptions, network congestion or for any other reason.</w:t>
      </w:r>
    </w:p>
    <w:p w:rsidR="00725100" w:rsidRDefault="00725100" w:rsidP="000D1204">
      <w:pPr>
        <w:autoSpaceDE w:val="0"/>
        <w:autoSpaceDN w:val="0"/>
        <w:adjustRightInd w:val="0"/>
        <w:spacing w:afterLines="120" w:after="288" w:line="240" w:lineRule="auto"/>
        <w:jc w:val="both"/>
        <w:rPr>
          <w:rFonts w:ascii="Calibri" w:hAnsi="Calibri" w:cs="Calibri"/>
          <w:color w:val="626366"/>
        </w:rPr>
      </w:pPr>
    </w:p>
    <w:p w:rsidR="00725100" w:rsidRDefault="00725100" w:rsidP="000D1204">
      <w:pPr>
        <w:autoSpaceDE w:val="0"/>
        <w:autoSpaceDN w:val="0"/>
        <w:adjustRightInd w:val="0"/>
        <w:spacing w:afterLines="120" w:after="288" w:line="240" w:lineRule="auto"/>
        <w:jc w:val="both"/>
        <w:rPr>
          <w:rFonts w:ascii="Calibri" w:hAnsi="Calibri" w:cs="Calibri"/>
          <w:color w:val="626366"/>
        </w:rPr>
      </w:pPr>
    </w:p>
    <w:p w:rsidR="000D1204" w:rsidRDefault="000D1204" w:rsidP="000D1204">
      <w:pPr>
        <w:autoSpaceDE w:val="0"/>
        <w:autoSpaceDN w:val="0"/>
        <w:adjustRightInd w:val="0"/>
        <w:spacing w:afterLines="120" w:after="288" w:line="240" w:lineRule="auto"/>
        <w:jc w:val="both"/>
        <w:rPr>
          <w:rFonts w:ascii="Calibri-Bold" w:hAnsi="Calibri-Bold" w:cs="Calibri-Bold"/>
          <w:b/>
          <w:bCs/>
          <w:color w:val="626366"/>
          <w:sz w:val="23"/>
          <w:szCs w:val="23"/>
        </w:rPr>
      </w:pPr>
      <w:r>
        <w:rPr>
          <w:rFonts w:ascii="Calibri-Bold" w:hAnsi="Calibri-Bold" w:cs="Calibri-Bold"/>
          <w:b/>
          <w:bCs/>
          <w:color w:val="626366"/>
          <w:sz w:val="23"/>
          <w:szCs w:val="23"/>
        </w:rPr>
        <w:t>3. Entries</w:t>
      </w:r>
    </w:p>
    <w:p w:rsidR="000D1204" w:rsidRDefault="000D1204" w:rsidP="000D1204">
      <w:pPr>
        <w:autoSpaceDE w:val="0"/>
        <w:autoSpaceDN w:val="0"/>
        <w:adjustRightInd w:val="0"/>
        <w:spacing w:afterLines="120" w:after="288" w:line="240" w:lineRule="auto"/>
        <w:jc w:val="both"/>
        <w:rPr>
          <w:rFonts w:ascii="Calibri" w:hAnsi="Calibri" w:cs="Calibri"/>
          <w:color w:val="626366"/>
          <w:sz w:val="23"/>
          <w:szCs w:val="23"/>
        </w:rPr>
      </w:pPr>
      <w:r>
        <w:rPr>
          <w:rFonts w:ascii="Calibri" w:hAnsi="Calibri" w:cs="Calibri"/>
          <w:color w:val="626366"/>
          <w:sz w:val="23"/>
          <w:szCs w:val="23"/>
        </w:rPr>
        <w:t xml:space="preserve">In order to successfully enter "Win a $50 Rebel Voucher and an Interview Coaching Session," entrants must provide their 1) Name, 2) Email Address, 3) Phone Number, 4) </w:t>
      </w:r>
      <w:r w:rsidR="00E77A68">
        <w:rPr>
          <w:rFonts w:ascii="Calibri" w:hAnsi="Calibri" w:cs="Calibri"/>
          <w:color w:val="626366"/>
          <w:sz w:val="23"/>
          <w:szCs w:val="23"/>
        </w:rPr>
        <w:t xml:space="preserve">Current School, 5) </w:t>
      </w:r>
      <w:r>
        <w:rPr>
          <w:rFonts w:ascii="Calibri" w:hAnsi="Calibri" w:cs="Calibri"/>
          <w:color w:val="626366"/>
          <w:sz w:val="23"/>
          <w:szCs w:val="23"/>
        </w:rPr>
        <w:t xml:space="preserve">Current School Year, </w:t>
      </w:r>
      <w:r w:rsidR="00E77A68">
        <w:rPr>
          <w:rFonts w:ascii="Calibri" w:hAnsi="Calibri" w:cs="Calibri"/>
          <w:color w:val="626366"/>
          <w:sz w:val="23"/>
          <w:szCs w:val="23"/>
        </w:rPr>
        <w:t>6</w:t>
      </w:r>
      <w:r>
        <w:rPr>
          <w:rFonts w:ascii="Calibri" w:hAnsi="Calibri" w:cs="Calibri"/>
          <w:color w:val="626366"/>
          <w:sz w:val="23"/>
          <w:szCs w:val="23"/>
        </w:rPr>
        <w:t>) Choose Yes t</w:t>
      </w:r>
      <w:r w:rsidR="00E77A68">
        <w:rPr>
          <w:rFonts w:ascii="Calibri" w:hAnsi="Calibri" w:cs="Calibri"/>
          <w:color w:val="626366"/>
          <w:sz w:val="23"/>
          <w:szCs w:val="23"/>
        </w:rPr>
        <w:t>o the Terms and Conditions and 7</w:t>
      </w:r>
      <w:r>
        <w:rPr>
          <w:rFonts w:ascii="Calibri" w:hAnsi="Calibri" w:cs="Calibri"/>
          <w:color w:val="626366"/>
          <w:sz w:val="23"/>
          <w:szCs w:val="23"/>
        </w:rPr>
        <w:t>) correctly answer THREE multiple choice questions.</w:t>
      </w:r>
    </w:p>
    <w:p w:rsidR="000D1204" w:rsidRDefault="000D1204" w:rsidP="000D1204">
      <w:pPr>
        <w:autoSpaceDE w:val="0"/>
        <w:autoSpaceDN w:val="0"/>
        <w:adjustRightInd w:val="0"/>
        <w:spacing w:afterLines="120" w:after="288" w:line="240" w:lineRule="auto"/>
        <w:jc w:val="both"/>
        <w:rPr>
          <w:rFonts w:ascii="Calibri" w:hAnsi="Calibri" w:cs="Calibri"/>
          <w:color w:val="626366"/>
          <w:sz w:val="23"/>
          <w:szCs w:val="23"/>
        </w:rPr>
      </w:pPr>
      <w:r>
        <w:rPr>
          <w:rFonts w:ascii="Calibri" w:hAnsi="Calibri" w:cs="Calibri"/>
          <w:color w:val="626366"/>
          <w:sz w:val="23"/>
          <w:szCs w:val="23"/>
        </w:rPr>
        <w:t>"Win a $50 Rebel Voucher and an Interview Coaching Session" (the Competition) is a Game of Skill and the winner will be drawn at random from all entrants who answered correctly according to the above criteria. Only one entry is allowed per entrant.</w:t>
      </w:r>
    </w:p>
    <w:p w:rsidR="000D1204" w:rsidRDefault="000D1204" w:rsidP="000D1204">
      <w:pPr>
        <w:autoSpaceDE w:val="0"/>
        <w:autoSpaceDN w:val="0"/>
        <w:adjustRightInd w:val="0"/>
        <w:spacing w:afterLines="120" w:after="288" w:line="240" w:lineRule="auto"/>
        <w:jc w:val="both"/>
        <w:rPr>
          <w:rFonts w:ascii="Calibri" w:hAnsi="Calibri" w:cs="Calibri"/>
          <w:color w:val="626366"/>
          <w:sz w:val="23"/>
          <w:szCs w:val="23"/>
        </w:rPr>
      </w:pPr>
      <w:r>
        <w:rPr>
          <w:rFonts w:ascii="Calibri" w:hAnsi="Calibri" w:cs="Calibri"/>
          <w:color w:val="626366"/>
          <w:sz w:val="23"/>
          <w:szCs w:val="23"/>
        </w:rPr>
        <w:t>Apprentices Trainees Employment Ltd (the Promoter) reserves the right to request winners to provide parental or guardian permission, proof of age, proof of identity and proof of school attendance in order to claim a prize. parental or guardian permission, proof of age, proof of identity, proof of school attendance and entry considered suitable for verification is at the discretion of "the Promoter". In the event that a winner cannot provide suitable proof, the winner will forfeit the prize in whole and no substitute will be offered.</w:t>
      </w:r>
    </w:p>
    <w:p w:rsidR="000D1204" w:rsidRDefault="000D1204" w:rsidP="000D1204">
      <w:pPr>
        <w:autoSpaceDE w:val="0"/>
        <w:autoSpaceDN w:val="0"/>
        <w:adjustRightInd w:val="0"/>
        <w:spacing w:afterLines="120" w:after="288" w:line="240" w:lineRule="auto"/>
        <w:jc w:val="both"/>
        <w:rPr>
          <w:rFonts w:ascii="Calibri" w:hAnsi="Calibri" w:cs="Calibri"/>
          <w:color w:val="626366"/>
          <w:sz w:val="23"/>
          <w:szCs w:val="23"/>
        </w:rPr>
      </w:pPr>
      <w:r>
        <w:rPr>
          <w:rFonts w:ascii="Calibri" w:hAnsi="Calibri" w:cs="Calibri"/>
          <w:color w:val="626366"/>
          <w:sz w:val="23"/>
          <w:szCs w:val="23"/>
        </w:rPr>
        <w:t>Any entry that is made on behalf of an entrant by a third party will be invalid, unless the entrant requires the assistance of a third party to enter due to a disability.</w:t>
      </w:r>
    </w:p>
    <w:p w:rsidR="000D1204" w:rsidRDefault="000D1204" w:rsidP="000D1204">
      <w:pPr>
        <w:autoSpaceDE w:val="0"/>
        <w:autoSpaceDN w:val="0"/>
        <w:adjustRightInd w:val="0"/>
        <w:spacing w:afterLines="120" w:after="288" w:line="240" w:lineRule="auto"/>
        <w:jc w:val="both"/>
        <w:rPr>
          <w:rFonts w:ascii="Calibri" w:hAnsi="Calibri" w:cs="Calibri"/>
          <w:color w:val="626366"/>
          <w:sz w:val="23"/>
          <w:szCs w:val="23"/>
        </w:rPr>
      </w:pPr>
      <w:r>
        <w:rPr>
          <w:rFonts w:ascii="Calibri" w:hAnsi="Calibri" w:cs="Calibri"/>
          <w:color w:val="626366"/>
          <w:sz w:val="23"/>
          <w:szCs w:val="23"/>
        </w:rPr>
        <w:t>Apprentices Trainee Employment Ltd (the Promoter) reserves the right to disqualify any entrant who tampers with the entry process, who submits an entry that is not in accordance with these Terms and Conditions of Entry or who has, in the opinion of "the Promoter", engaged in conduct in entering the Promotion which is fraudulent, misleading, deceptive or generally damaging to the goodwill or reputation of the Promotion and/or Promoter. This includes, but not limited, to entrants and households using multiple email addresses, postal addresses, PO Box addresses or SIM cards to register single or multiple purchases.</w:t>
      </w:r>
    </w:p>
    <w:p w:rsidR="000D1204" w:rsidRDefault="000D1204" w:rsidP="000D1204">
      <w:pPr>
        <w:autoSpaceDE w:val="0"/>
        <w:autoSpaceDN w:val="0"/>
        <w:adjustRightInd w:val="0"/>
        <w:spacing w:afterLines="120" w:after="288" w:line="240" w:lineRule="auto"/>
        <w:jc w:val="both"/>
        <w:rPr>
          <w:rFonts w:ascii="Calibri" w:hAnsi="Calibri" w:cs="Calibri"/>
          <w:color w:val="626366"/>
          <w:sz w:val="23"/>
          <w:szCs w:val="23"/>
        </w:rPr>
      </w:pPr>
      <w:r>
        <w:rPr>
          <w:rFonts w:ascii="Calibri" w:hAnsi="Calibri" w:cs="Calibri"/>
          <w:color w:val="626366"/>
          <w:sz w:val="23"/>
          <w:szCs w:val="23"/>
        </w:rPr>
        <w:t>Entrants are required to take full responsibility for the content of their entry and for ensuring that their entry complies with these Conditions of Entry.</w:t>
      </w:r>
    </w:p>
    <w:p w:rsidR="000D1204" w:rsidRDefault="000D1204" w:rsidP="000D1204">
      <w:pPr>
        <w:autoSpaceDE w:val="0"/>
        <w:autoSpaceDN w:val="0"/>
        <w:adjustRightInd w:val="0"/>
        <w:spacing w:afterLines="120" w:after="288" w:line="240" w:lineRule="auto"/>
        <w:jc w:val="both"/>
        <w:rPr>
          <w:rFonts w:ascii="Calibri-Bold" w:hAnsi="Calibri-Bold" w:cs="Calibri-Bold"/>
          <w:b/>
          <w:bCs/>
          <w:color w:val="626366"/>
          <w:sz w:val="23"/>
          <w:szCs w:val="23"/>
        </w:rPr>
      </w:pPr>
      <w:r>
        <w:rPr>
          <w:rFonts w:ascii="Calibri-Bold" w:hAnsi="Calibri-Bold" w:cs="Calibri-Bold"/>
          <w:b/>
          <w:bCs/>
          <w:color w:val="626366"/>
          <w:sz w:val="23"/>
          <w:szCs w:val="23"/>
        </w:rPr>
        <w:t>4. Costs &amp; Expenses</w:t>
      </w:r>
    </w:p>
    <w:p w:rsidR="000D1204" w:rsidRDefault="000D1204" w:rsidP="000D1204">
      <w:pPr>
        <w:autoSpaceDE w:val="0"/>
        <w:autoSpaceDN w:val="0"/>
        <w:adjustRightInd w:val="0"/>
        <w:spacing w:afterLines="120" w:after="288" w:line="240" w:lineRule="auto"/>
        <w:jc w:val="both"/>
        <w:rPr>
          <w:rFonts w:ascii="Calibri" w:hAnsi="Calibri" w:cs="Calibri"/>
          <w:color w:val="626366"/>
          <w:sz w:val="23"/>
          <w:szCs w:val="23"/>
        </w:rPr>
      </w:pPr>
      <w:r>
        <w:rPr>
          <w:rFonts w:ascii="Calibri" w:hAnsi="Calibri" w:cs="Calibri"/>
          <w:color w:val="626366"/>
          <w:sz w:val="23"/>
          <w:szCs w:val="23"/>
        </w:rPr>
        <w:t>The entrants will incur no costs or expenses.</w:t>
      </w:r>
    </w:p>
    <w:p w:rsidR="000D1204" w:rsidRDefault="000D1204" w:rsidP="000D1204">
      <w:pPr>
        <w:autoSpaceDE w:val="0"/>
        <w:autoSpaceDN w:val="0"/>
        <w:adjustRightInd w:val="0"/>
        <w:spacing w:afterLines="120" w:after="288" w:line="240" w:lineRule="auto"/>
        <w:jc w:val="both"/>
        <w:rPr>
          <w:rFonts w:ascii="Calibri-Bold" w:hAnsi="Calibri-Bold" w:cs="Calibri-Bold"/>
          <w:b/>
          <w:bCs/>
          <w:color w:val="626366"/>
          <w:sz w:val="23"/>
          <w:szCs w:val="23"/>
        </w:rPr>
      </w:pPr>
      <w:r>
        <w:rPr>
          <w:rFonts w:ascii="Calibri-Bold" w:hAnsi="Calibri-Bold" w:cs="Calibri-Bold"/>
          <w:b/>
          <w:bCs/>
          <w:color w:val="626366"/>
          <w:sz w:val="23"/>
          <w:szCs w:val="23"/>
        </w:rPr>
        <w:t>5. Disqualification</w:t>
      </w:r>
    </w:p>
    <w:p w:rsidR="000D1204" w:rsidRDefault="000D1204" w:rsidP="000D1204">
      <w:pPr>
        <w:autoSpaceDE w:val="0"/>
        <w:autoSpaceDN w:val="0"/>
        <w:adjustRightInd w:val="0"/>
        <w:spacing w:afterLines="120" w:after="288" w:line="240" w:lineRule="auto"/>
        <w:jc w:val="both"/>
        <w:rPr>
          <w:rFonts w:ascii="Calibri" w:hAnsi="Calibri" w:cs="Calibri"/>
          <w:color w:val="626366"/>
          <w:sz w:val="23"/>
          <w:szCs w:val="23"/>
        </w:rPr>
      </w:pPr>
      <w:r>
        <w:rPr>
          <w:rFonts w:ascii="Calibri" w:hAnsi="Calibri" w:cs="Calibri"/>
          <w:color w:val="626366"/>
          <w:sz w:val="23"/>
          <w:szCs w:val="23"/>
        </w:rPr>
        <w:t>Entrants will be disqualified:</w:t>
      </w:r>
    </w:p>
    <w:p w:rsidR="000D1204" w:rsidRDefault="000D1204" w:rsidP="000D1204">
      <w:pPr>
        <w:autoSpaceDE w:val="0"/>
        <w:autoSpaceDN w:val="0"/>
        <w:adjustRightInd w:val="0"/>
        <w:spacing w:afterLines="120" w:after="288" w:line="240" w:lineRule="auto"/>
        <w:jc w:val="both"/>
        <w:rPr>
          <w:rFonts w:ascii="Calibri" w:hAnsi="Calibri" w:cs="Calibri"/>
          <w:color w:val="626366"/>
          <w:sz w:val="23"/>
          <w:szCs w:val="23"/>
        </w:rPr>
      </w:pPr>
      <w:r>
        <w:rPr>
          <w:rFonts w:ascii="Calibri" w:hAnsi="Calibri" w:cs="Calibri"/>
          <w:color w:val="626366"/>
          <w:sz w:val="23"/>
          <w:szCs w:val="23"/>
        </w:rPr>
        <w:t xml:space="preserve">• Are not enrolled in </w:t>
      </w:r>
      <w:r w:rsidR="00E77A68">
        <w:rPr>
          <w:rFonts w:ascii="Calibri" w:hAnsi="Calibri" w:cs="Calibri"/>
          <w:color w:val="626366"/>
          <w:sz w:val="23"/>
          <w:szCs w:val="23"/>
        </w:rPr>
        <w:t>school</w:t>
      </w:r>
      <w:r>
        <w:rPr>
          <w:rFonts w:ascii="Calibri" w:hAnsi="Calibri" w:cs="Calibri"/>
          <w:color w:val="626366"/>
          <w:sz w:val="23"/>
          <w:szCs w:val="23"/>
        </w:rPr>
        <w:t xml:space="preserve"> at the time of entry</w:t>
      </w:r>
    </w:p>
    <w:p w:rsidR="000D1204" w:rsidRDefault="000D1204" w:rsidP="000D1204">
      <w:pPr>
        <w:autoSpaceDE w:val="0"/>
        <w:autoSpaceDN w:val="0"/>
        <w:adjustRightInd w:val="0"/>
        <w:spacing w:afterLines="120" w:after="288" w:line="240" w:lineRule="auto"/>
        <w:jc w:val="both"/>
        <w:rPr>
          <w:rFonts w:ascii="Calibri" w:hAnsi="Calibri" w:cs="Calibri"/>
          <w:color w:val="626366"/>
          <w:sz w:val="23"/>
          <w:szCs w:val="23"/>
        </w:rPr>
      </w:pPr>
      <w:r>
        <w:rPr>
          <w:rFonts w:ascii="Calibri" w:hAnsi="Calibri" w:cs="Calibri"/>
          <w:color w:val="626366"/>
          <w:sz w:val="23"/>
          <w:szCs w:val="23"/>
        </w:rPr>
        <w:t>• Are not in Year 10, 11 or 12 at the time of entry</w:t>
      </w:r>
    </w:p>
    <w:p w:rsidR="000D1204" w:rsidRDefault="000D1204" w:rsidP="000D1204">
      <w:pPr>
        <w:autoSpaceDE w:val="0"/>
        <w:autoSpaceDN w:val="0"/>
        <w:adjustRightInd w:val="0"/>
        <w:spacing w:afterLines="120" w:after="288" w:line="240" w:lineRule="auto"/>
        <w:jc w:val="both"/>
        <w:rPr>
          <w:rFonts w:ascii="Calibri-Bold" w:hAnsi="Calibri-Bold" w:cs="Calibri-Bold"/>
          <w:b/>
          <w:bCs/>
          <w:color w:val="626366"/>
          <w:sz w:val="23"/>
          <w:szCs w:val="23"/>
        </w:rPr>
      </w:pPr>
      <w:r>
        <w:rPr>
          <w:rFonts w:ascii="Calibri-Bold" w:hAnsi="Calibri-Bold" w:cs="Calibri-Bold"/>
          <w:b/>
          <w:bCs/>
          <w:color w:val="626366"/>
          <w:sz w:val="23"/>
          <w:szCs w:val="23"/>
        </w:rPr>
        <w:t>6. Notification</w:t>
      </w:r>
    </w:p>
    <w:p w:rsidR="000D1204" w:rsidRDefault="000D1204" w:rsidP="000D1204">
      <w:pPr>
        <w:autoSpaceDE w:val="0"/>
        <w:autoSpaceDN w:val="0"/>
        <w:adjustRightInd w:val="0"/>
        <w:spacing w:afterLines="120" w:after="288" w:line="240" w:lineRule="auto"/>
        <w:jc w:val="both"/>
        <w:rPr>
          <w:rFonts w:ascii="Calibri" w:hAnsi="Calibri" w:cs="Calibri"/>
          <w:color w:val="626366"/>
          <w:sz w:val="23"/>
          <w:szCs w:val="23"/>
        </w:rPr>
      </w:pPr>
      <w:r>
        <w:rPr>
          <w:rFonts w:ascii="Calibri" w:hAnsi="Calibri" w:cs="Calibri"/>
          <w:color w:val="626366"/>
          <w:sz w:val="23"/>
          <w:szCs w:val="23"/>
        </w:rPr>
        <w:t xml:space="preserve">The winner will be notified by phone call and/or email no later than 5:00 pm on </w:t>
      </w:r>
      <w:r w:rsidR="006E6CB6">
        <w:rPr>
          <w:rFonts w:ascii="Calibri" w:hAnsi="Calibri" w:cs="Calibri"/>
          <w:color w:val="626366"/>
          <w:sz w:val="23"/>
          <w:szCs w:val="23"/>
        </w:rPr>
        <w:t>21 June</w:t>
      </w:r>
      <w:r>
        <w:rPr>
          <w:rFonts w:ascii="Calibri" w:hAnsi="Calibri" w:cs="Calibri"/>
          <w:color w:val="626366"/>
          <w:sz w:val="23"/>
          <w:szCs w:val="23"/>
        </w:rPr>
        <w:t xml:space="preserve"> 2019. If the winner cannot be contacted within one month of the competition close date, a new winner will be drawn. Delivery of the prize will be arranged between the winner and "the Promoter" and will be delivered to the winner within one month of winning notification.</w:t>
      </w:r>
    </w:p>
    <w:p w:rsidR="000D1204" w:rsidRDefault="000D1204" w:rsidP="000D1204">
      <w:pPr>
        <w:autoSpaceDE w:val="0"/>
        <w:autoSpaceDN w:val="0"/>
        <w:adjustRightInd w:val="0"/>
        <w:spacing w:afterLines="120" w:after="288" w:line="240" w:lineRule="auto"/>
        <w:jc w:val="both"/>
        <w:rPr>
          <w:rFonts w:ascii="Calibri" w:hAnsi="Calibri" w:cs="Calibri"/>
          <w:color w:val="626366"/>
          <w:sz w:val="23"/>
          <w:szCs w:val="23"/>
        </w:rPr>
      </w:pPr>
      <w:r>
        <w:rPr>
          <w:rFonts w:ascii="Calibri" w:hAnsi="Calibri" w:cs="Calibri"/>
          <w:color w:val="626366"/>
          <w:sz w:val="23"/>
          <w:szCs w:val="23"/>
        </w:rPr>
        <w:t xml:space="preserve">Apprentices Trainee Employment </w:t>
      </w:r>
      <w:proofErr w:type="spellStart"/>
      <w:r>
        <w:rPr>
          <w:rFonts w:ascii="Calibri" w:hAnsi="Calibri" w:cs="Calibri"/>
          <w:color w:val="626366"/>
          <w:sz w:val="23"/>
          <w:szCs w:val="23"/>
        </w:rPr>
        <w:t>Ltd's</w:t>
      </w:r>
      <w:proofErr w:type="spellEnd"/>
      <w:r>
        <w:rPr>
          <w:rFonts w:ascii="Calibri" w:hAnsi="Calibri" w:cs="Calibri"/>
          <w:color w:val="626366"/>
          <w:sz w:val="23"/>
          <w:szCs w:val="23"/>
        </w:rPr>
        <w:t xml:space="preserve"> (the Promoter) decision is final and "the Promoter" will not enter into correspondence regarding the competition result or any other decisions "the Promoter" makes in connection with "the Competition".</w:t>
      </w:r>
    </w:p>
    <w:p w:rsidR="000D1204" w:rsidRDefault="000D1204" w:rsidP="000D1204">
      <w:pPr>
        <w:autoSpaceDE w:val="0"/>
        <w:autoSpaceDN w:val="0"/>
        <w:adjustRightInd w:val="0"/>
        <w:spacing w:afterLines="120" w:after="288" w:line="240" w:lineRule="auto"/>
        <w:jc w:val="both"/>
        <w:rPr>
          <w:rFonts w:ascii="Calibri" w:hAnsi="Calibri" w:cs="Calibri"/>
          <w:color w:val="626366"/>
          <w:sz w:val="23"/>
          <w:szCs w:val="23"/>
        </w:rPr>
      </w:pPr>
      <w:r>
        <w:rPr>
          <w:rFonts w:ascii="Calibri" w:hAnsi="Calibri" w:cs="Calibri"/>
          <w:color w:val="626366"/>
          <w:sz w:val="23"/>
          <w:szCs w:val="23"/>
        </w:rPr>
        <w:t>Should an entrant’s contact details change during the promotional period, it is the entrant's responsibility to notify "the Promoter". A request to access or modify any information provided in an entry should be directed to "the Promoter".</w:t>
      </w:r>
    </w:p>
    <w:p w:rsidR="000D1204" w:rsidRDefault="000D1204" w:rsidP="000D1204">
      <w:pPr>
        <w:autoSpaceDE w:val="0"/>
        <w:autoSpaceDN w:val="0"/>
        <w:adjustRightInd w:val="0"/>
        <w:spacing w:afterLines="120" w:after="288" w:line="240" w:lineRule="auto"/>
        <w:jc w:val="both"/>
        <w:rPr>
          <w:rFonts w:ascii="Calibri" w:hAnsi="Calibri" w:cs="Calibri"/>
          <w:color w:val="626366"/>
          <w:sz w:val="23"/>
          <w:szCs w:val="23"/>
        </w:rPr>
      </w:pPr>
      <w:r>
        <w:rPr>
          <w:rFonts w:ascii="Calibri" w:hAnsi="Calibri" w:cs="Calibri"/>
          <w:color w:val="626366"/>
          <w:sz w:val="23"/>
          <w:szCs w:val="23"/>
        </w:rPr>
        <w:t xml:space="preserve">The winner’s name will be published on Apprentices Trainee Employment </w:t>
      </w:r>
      <w:proofErr w:type="spellStart"/>
      <w:r>
        <w:rPr>
          <w:rFonts w:ascii="Calibri" w:hAnsi="Calibri" w:cs="Calibri"/>
          <w:color w:val="626366"/>
          <w:sz w:val="23"/>
          <w:szCs w:val="23"/>
        </w:rPr>
        <w:t>Ltd’s</w:t>
      </w:r>
      <w:proofErr w:type="spellEnd"/>
      <w:r>
        <w:rPr>
          <w:rFonts w:ascii="Calibri" w:hAnsi="Calibri" w:cs="Calibri"/>
          <w:color w:val="626366"/>
          <w:sz w:val="23"/>
          <w:szCs w:val="23"/>
        </w:rPr>
        <w:t xml:space="preserve"> LinkedIn, Facebook and Instagram pages. By entering the competition, the entrant agrees to have his or her picture published on "the Promoters" Linked</w:t>
      </w:r>
      <w:r w:rsidR="0022736B">
        <w:rPr>
          <w:rFonts w:ascii="Calibri" w:hAnsi="Calibri" w:cs="Calibri"/>
          <w:color w:val="626366"/>
          <w:sz w:val="23"/>
          <w:szCs w:val="23"/>
        </w:rPr>
        <w:t>I</w:t>
      </w:r>
      <w:r>
        <w:rPr>
          <w:rFonts w:ascii="Calibri" w:hAnsi="Calibri" w:cs="Calibri"/>
          <w:color w:val="626366"/>
          <w:sz w:val="23"/>
          <w:szCs w:val="23"/>
        </w:rPr>
        <w:t>n, Facebook and Instagram pages.</w:t>
      </w:r>
    </w:p>
    <w:p w:rsidR="000D1204" w:rsidRDefault="000D1204" w:rsidP="000D1204">
      <w:pPr>
        <w:autoSpaceDE w:val="0"/>
        <w:autoSpaceDN w:val="0"/>
        <w:adjustRightInd w:val="0"/>
        <w:spacing w:afterLines="120" w:after="288" w:line="240" w:lineRule="auto"/>
        <w:jc w:val="both"/>
        <w:rPr>
          <w:rFonts w:ascii="Calibri-Bold" w:hAnsi="Calibri-Bold" w:cs="Calibri-Bold"/>
          <w:b/>
          <w:bCs/>
          <w:color w:val="626366"/>
          <w:sz w:val="23"/>
          <w:szCs w:val="23"/>
        </w:rPr>
      </w:pPr>
      <w:r>
        <w:rPr>
          <w:rFonts w:ascii="Calibri-Bold" w:hAnsi="Calibri-Bold" w:cs="Calibri-Bold"/>
          <w:b/>
          <w:bCs/>
          <w:color w:val="626366"/>
          <w:sz w:val="23"/>
          <w:szCs w:val="23"/>
        </w:rPr>
        <w:t>7. Prize</w:t>
      </w:r>
    </w:p>
    <w:p w:rsidR="000D1204" w:rsidRDefault="000D1204" w:rsidP="000D1204">
      <w:pPr>
        <w:autoSpaceDE w:val="0"/>
        <w:autoSpaceDN w:val="0"/>
        <w:adjustRightInd w:val="0"/>
        <w:spacing w:afterLines="120" w:after="288" w:line="240" w:lineRule="auto"/>
        <w:jc w:val="both"/>
        <w:rPr>
          <w:rFonts w:ascii="Calibri" w:hAnsi="Calibri" w:cs="Calibri"/>
          <w:color w:val="626366"/>
          <w:sz w:val="23"/>
          <w:szCs w:val="23"/>
        </w:rPr>
      </w:pPr>
      <w:r>
        <w:rPr>
          <w:rFonts w:ascii="Calibri" w:hAnsi="Calibri" w:cs="Calibri"/>
          <w:color w:val="626366"/>
          <w:sz w:val="23"/>
          <w:szCs w:val="23"/>
        </w:rPr>
        <w:t>The Prize is a “Rebel $50 voucher and Interview Coaching Session". There will be only one winner. The Prize</w:t>
      </w:r>
      <w:r w:rsidR="00176231">
        <w:rPr>
          <w:rFonts w:ascii="Calibri" w:hAnsi="Calibri" w:cs="Calibri"/>
          <w:color w:val="626366"/>
          <w:sz w:val="23"/>
          <w:szCs w:val="23"/>
        </w:rPr>
        <w:t xml:space="preserve"> </w:t>
      </w:r>
      <w:r>
        <w:rPr>
          <w:rFonts w:ascii="Calibri" w:hAnsi="Calibri" w:cs="Calibri"/>
          <w:color w:val="626366"/>
          <w:sz w:val="23"/>
          <w:szCs w:val="23"/>
        </w:rPr>
        <w:t xml:space="preserve">cannot be transferred, </w:t>
      </w:r>
      <w:r w:rsidR="00176231">
        <w:rPr>
          <w:rFonts w:ascii="Calibri" w:hAnsi="Calibri" w:cs="Calibri"/>
          <w:color w:val="626366"/>
          <w:sz w:val="23"/>
          <w:szCs w:val="23"/>
        </w:rPr>
        <w:t xml:space="preserve">exchanged or redeemed for cash. </w:t>
      </w:r>
      <w:r>
        <w:rPr>
          <w:rFonts w:ascii="Calibri" w:hAnsi="Calibri" w:cs="Calibri"/>
          <w:color w:val="626366"/>
          <w:sz w:val="23"/>
          <w:szCs w:val="23"/>
        </w:rPr>
        <w:t>All entrants agree that if they win the Prize, they will not, sell their story and/or photographs to any</w:t>
      </w:r>
      <w:r w:rsidR="00176231">
        <w:rPr>
          <w:rFonts w:ascii="Calibri" w:hAnsi="Calibri" w:cs="Calibri"/>
          <w:color w:val="626366"/>
          <w:sz w:val="23"/>
          <w:szCs w:val="23"/>
        </w:rPr>
        <w:t xml:space="preserve"> </w:t>
      </w:r>
      <w:r>
        <w:rPr>
          <w:rFonts w:ascii="Calibri" w:hAnsi="Calibri" w:cs="Calibri"/>
          <w:color w:val="626366"/>
          <w:sz w:val="23"/>
          <w:szCs w:val="23"/>
        </w:rPr>
        <w:t>media or other organisation.</w:t>
      </w:r>
    </w:p>
    <w:p w:rsidR="000D1204" w:rsidRDefault="000D1204" w:rsidP="000D1204">
      <w:pPr>
        <w:autoSpaceDE w:val="0"/>
        <w:autoSpaceDN w:val="0"/>
        <w:adjustRightInd w:val="0"/>
        <w:spacing w:afterLines="120" w:after="288" w:line="240" w:lineRule="auto"/>
        <w:jc w:val="both"/>
        <w:rPr>
          <w:rFonts w:ascii="Calibri-Bold" w:hAnsi="Calibri-Bold" w:cs="Calibri-Bold"/>
          <w:b/>
          <w:bCs/>
          <w:color w:val="626366"/>
          <w:sz w:val="23"/>
          <w:szCs w:val="23"/>
        </w:rPr>
      </w:pPr>
      <w:r>
        <w:rPr>
          <w:rFonts w:ascii="Calibri-Bold" w:hAnsi="Calibri-Bold" w:cs="Calibri-Bold"/>
          <w:b/>
          <w:bCs/>
          <w:color w:val="626366"/>
          <w:sz w:val="23"/>
          <w:szCs w:val="23"/>
        </w:rPr>
        <w:t>8. Additional Terms and Conditions</w:t>
      </w:r>
    </w:p>
    <w:p w:rsidR="000D1204" w:rsidRDefault="000D1204" w:rsidP="000D1204">
      <w:pPr>
        <w:autoSpaceDE w:val="0"/>
        <w:autoSpaceDN w:val="0"/>
        <w:adjustRightInd w:val="0"/>
        <w:spacing w:afterLines="120" w:after="288" w:line="240" w:lineRule="auto"/>
        <w:jc w:val="both"/>
        <w:rPr>
          <w:rFonts w:ascii="Calibri" w:hAnsi="Calibri" w:cs="Calibri"/>
          <w:color w:val="626366"/>
          <w:sz w:val="23"/>
          <w:szCs w:val="23"/>
        </w:rPr>
      </w:pPr>
      <w:r>
        <w:rPr>
          <w:rFonts w:ascii="Calibri" w:hAnsi="Calibri" w:cs="Calibri"/>
          <w:color w:val="626366"/>
          <w:sz w:val="23"/>
          <w:szCs w:val="23"/>
        </w:rPr>
        <w:t>Subject to complying with all relevant State and Territory legislation, Apprentices Trainee Employment Ltd (the</w:t>
      </w:r>
      <w:r w:rsidR="00176231">
        <w:rPr>
          <w:rFonts w:ascii="Calibri" w:hAnsi="Calibri" w:cs="Calibri"/>
          <w:color w:val="626366"/>
          <w:sz w:val="23"/>
          <w:szCs w:val="23"/>
        </w:rPr>
        <w:t xml:space="preserve"> </w:t>
      </w:r>
      <w:r>
        <w:rPr>
          <w:rFonts w:ascii="Calibri" w:hAnsi="Calibri" w:cs="Calibri"/>
          <w:color w:val="626366"/>
          <w:sz w:val="23"/>
          <w:szCs w:val="23"/>
        </w:rPr>
        <w:t>Promoter) reserves the right to amend, cancel or suspend this competition</w:t>
      </w:r>
      <w:r w:rsidR="00176231">
        <w:rPr>
          <w:rFonts w:ascii="Calibri" w:hAnsi="Calibri" w:cs="Calibri"/>
          <w:color w:val="626366"/>
          <w:sz w:val="23"/>
          <w:szCs w:val="23"/>
        </w:rPr>
        <w:t xml:space="preserve"> if an event beyond the control </w:t>
      </w:r>
      <w:r>
        <w:rPr>
          <w:rFonts w:ascii="Calibri" w:hAnsi="Calibri" w:cs="Calibri"/>
          <w:color w:val="626366"/>
          <w:sz w:val="23"/>
          <w:szCs w:val="23"/>
        </w:rPr>
        <w:t>of "the Promoter" corrupts or affect the administration security, fairness, integrity or proper conduct of the</w:t>
      </w:r>
      <w:r w:rsidR="00176231">
        <w:rPr>
          <w:rFonts w:ascii="Calibri" w:hAnsi="Calibri" w:cs="Calibri"/>
          <w:color w:val="626366"/>
          <w:sz w:val="23"/>
          <w:szCs w:val="23"/>
        </w:rPr>
        <w:t xml:space="preserve"> </w:t>
      </w:r>
      <w:r>
        <w:rPr>
          <w:rFonts w:ascii="Calibri" w:hAnsi="Calibri" w:cs="Calibri"/>
          <w:color w:val="626366"/>
          <w:sz w:val="23"/>
          <w:szCs w:val="23"/>
        </w:rPr>
        <w:t>competition. "The Promoter" will disqualify any individual who has tampere</w:t>
      </w:r>
      <w:r w:rsidR="00176231">
        <w:rPr>
          <w:rFonts w:ascii="Calibri" w:hAnsi="Calibri" w:cs="Calibri"/>
          <w:color w:val="626366"/>
          <w:sz w:val="23"/>
          <w:szCs w:val="23"/>
        </w:rPr>
        <w:t xml:space="preserve">d with the entry process or any </w:t>
      </w:r>
      <w:r>
        <w:rPr>
          <w:rFonts w:ascii="Calibri" w:hAnsi="Calibri" w:cs="Calibri"/>
          <w:color w:val="626366"/>
          <w:sz w:val="23"/>
          <w:szCs w:val="23"/>
        </w:rPr>
        <w:t>other aspect of this competition.</w:t>
      </w:r>
    </w:p>
    <w:p w:rsidR="000D1204" w:rsidRDefault="000D1204" w:rsidP="000D1204">
      <w:pPr>
        <w:autoSpaceDE w:val="0"/>
        <w:autoSpaceDN w:val="0"/>
        <w:adjustRightInd w:val="0"/>
        <w:spacing w:afterLines="120" w:after="288" w:line="240" w:lineRule="auto"/>
        <w:jc w:val="both"/>
        <w:rPr>
          <w:rFonts w:ascii="Calibri" w:hAnsi="Calibri" w:cs="Calibri"/>
          <w:color w:val="626366"/>
          <w:sz w:val="23"/>
          <w:szCs w:val="23"/>
        </w:rPr>
      </w:pPr>
      <w:r>
        <w:rPr>
          <w:rFonts w:ascii="Calibri" w:hAnsi="Calibri" w:cs="Calibri"/>
          <w:color w:val="626366"/>
          <w:sz w:val="23"/>
          <w:szCs w:val="23"/>
        </w:rPr>
        <w:t>"The Promoter" and their associated agencies and companies assume no res</w:t>
      </w:r>
      <w:r w:rsidR="00176231">
        <w:rPr>
          <w:rFonts w:ascii="Calibri" w:hAnsi="Calibri" w:cs="Calibri"/>
          <w:color w:val="626366"/>
          <w:sz w:val="23"/>
          <w:szCs w:val="23"/>
        </w:rPr>
        <w:t xml:space="preserve">ponsibility for any error, </w:t>
      </w:r>
      <w:r>
        <w:rPr>
          <w:rFonts w:ascii="Calibri" w:hAnsi="Calibri" w:cs="Calibri"/>
          <w:color w:val="626366"/>
          <w:sz w:val="23"/>
          <w:szCs w:val="23"/>
        </w:rPr>
        <w:t xml:space="preserve">omission, interruption, deletion, defect, </w:t>
      </w:r>
      <w:proofErr w:type="gramStart"/>
      <w:r>
        <w:rPr>
          <w:rFonts w:ascii="Calibri" w:hAnsi="Calibri" w:cs="Calibri"/>
          <w:color w:val="626366"/>
          <w:sz w:val="23"/>
          <w:szCs w:val="23"/>
        </w:rPr>
        <w:t>delay</w:t>
      </w:r>
      <w:proofErr w:type="gramEnd"/>
      <w:r>
        <w:rPr>
          <w:rFonts w:ascii="Calibri" w:hAnsi="Calibri" w:cs="Calibri"/>
          <w:color w:val="626366"/>
          <w:sz w:val="23"/>
          <w:szCs w:val="23"/>
        </w:rPr>
        <w:t xml:space="preserve"> in operation or transmission of communications, line</w:t>
      </w:r>
      <w:r w:rsidR="00176231">
        <w:rPr>
          <w:rFonts w:ascii="Calibri" w:hAnsi="Calibri" w:cs="Calibri"/>
          <w:color w:val="626366"/>
          <w:sz w:val="23"/>
          <w:szCs w:val="23"/>
        </w:rPr>
        <w:t xml:space="preserve"> </w:t>
      </w:r>
      <w:r>
        <w:rPr>
          <w:rFonts w:ascii="Calibri" w:hAnsi="Calibri" w:cs="Calibri"/>
          <w:color w:val="626366"/>
          <w:sz w:val="23"/>
          <w:szCs w:val="23"/>
        </w:rPr>
        <w:t>failure, theft or destruction or unauthorised access to, or alteration of entries. "The Promoter" reserves the</w:t>
      </w:r>
      <w:r w:rsidR="00176231">
        <w:rPr>
          <w:rFonts w:ascii="Calibri" w:hAnsi="Calibri" w:cs="Calibri"/>
          <w:color w:val="626366"/>
          <w:sz w:val="23"/>
          <w:szCs w:val="23"/>
        </w:rPr>
        <w:t xml:space="preserve"> </w:t>
      </w:r>
      <w:r>
        <w:rPr>
          <w:rFonts w:ascii="Calibri" w:hAnsi="Calibri" w:cs="Calibri"/>
          <w:color w:val="626366"/>
          <w:sz w:val="23"/>
          <w:szCs w:val="23"/>
        </w:rPr>
        <w:t>right to take any action that may be available.</w:t>
      </w:r>
    </w:p>
    <w:p w:rsidR="006F5615" w:rsidRDefault="000D1204" w:rsidP="00176231">
      <w:pPr>
        <w:autoSpaceDE w:val="0"/>
        <w:autoSpaceDN w:val="0"/>
        <w:adjustRightInd w:val="0"/>
        <w:spacing w:afterLines="120" w:after="288" w:line="240" w:lineRule="auto"/>
        <w:jc w:val="both"/>
      </w:pPr>
      <w:r>
        <w:rPr>
          <w:rFonts w:ascii="Calibri" w:hAnsi="Calibri" w:cs="Calibri"/>
          <w:color w:val="626366"/>
          <w:sz w:val="23"/>
          <w:szCs w:val="23"/>
        </w:rPr>
        <w:t>If for any reason this competition is not capable of running as planned, including due to infection by computer</w:t>
      </w:r>
      <w:r w:rsidR="00176231">
        <w:rPr>
          <w:rFonts w:ascii="Calibri" w:hAnsi="Calibri" w:cs="Calibri"/>
          <w:color w:val="626366"/>
          <w:sz w:val="23"/>
          <w:szCs w:val="23"/>
        </w:rPr>
        <w:t xml:space="preserve"> </w:t>
      </w:r>
      <w:r>
        <w:rPr>
          <w:rFonts w:ascii="Calibri" w:hAnsi="Calibri" w:cs="Calibri"/>
          <w:color w:val="626366"/>
          <w:sz w:val="23"/>
          <w:szCs w:val="23"/>
        </w:rPr>
        <w:t>virus, bugs, tampering, unauthorised intervention, fraud, technical failures or a</w:t>
      </w:r>
      <w:r w:rsidR="00176231">
        <w:rPr>
          <w:rFonts w:ascii="Calibri" w:hAnsi="Calibri" w:cs="Calibri"/>
          <w:color w:val="626366"/>
          <w:sz w:val="23"/>
          <w:szCs w:val="23"/>
        </w:rPr>
        <w:t xml:space="preserve">ny causes beyond the control of </w:t>
      </w:r>
      <w:r>
        <w:rPr>
          <w:rFonts w:ascii="Calibri" w:hAnsi="Calibri" w:cs="Calibri"/>
          <w:color w:val="626366"/>
          <w:sz w:val="23"/>
          <w:szCs w:val="23"/>
        </w:rPr>
        <w:t>"the Promoter", which corrupt or affect the administration, security, fairness</w:t>
      </w:r>
      <w:r w:rsidR="00176231">
        <w:rPr>
          <w:rFonts w:ascii="Calibri" w:hAnsi="Calibri" w:cs="Calibri"/>
          <w:color w:val="626366"/>
          <w:sz w:val="23"/>
          <w:szCs w:val="23"/>
        </w:rPr>
        <w:t xml:space="preserve"> or integrity or proper conduct </w:t>
      </w:r>
      <w:r>
        <w:rPr>
          <w:rFonts w:ascii="Calibri" w:hAnsi="Calibri" w:cs="Calibri"/>
          <w:color w:val="626366"/>
          <w:sz w:val="23"/>
          <w:szCs w:val="23"/>
        </w:rPr>
        <w:t>of this promotion, "the Promoter" reserves the right in its sole discretion to disqualify any individual who</w:t>
      </w:r>
      <w:r w:rsidR="00176231">
        <w:rPr>
          <w:rFonts w:ascii="Calibri" w:hAnsi="Calibri" w:cs="Calibri"/>
          <w:color w:val="626366"/>
          <w:sz w:val="23"/>
          <w:szCs w:val="23"/>
        </w:rPr>
        <w:t xml:space="preserve"> </w:t>
      </w:r>
      <w:r>
        <w:rPr>
          <w:rFonts w:ascii="Calibri" w:hAnsi="Calibri" w:cs="Calibri"/>
          <w:color w:val="626366"/>
          <w:sz w:val="23"/>
          <w:szCs w:val="23"/>
        </w:rPr>
        <w:t>tampers with the entry process, take any action that may be available, and to cancel, terminate, modify or</w:t>
      </w:r>
      <w:r w:rsidR="00176231">
        <w:rPr>
          <w:rFonts w:ascii="Calibri" w:hAnsi="Calibri" w:cs="Calibri"/>
          <w:color w:val="626366"/>
          <w:sz w:val="23"/>
          <w:szCs w:val="23"/>
        </w:rPr>
        <w:t xml:space="preserve"> </w:t>
      </w:r>
      <w:r>
        <w:rPr>
          <w:rFonts w:ascii="Calibri" w:hAnsi="Calibri" w:cs="Calibri"/>
          <w:color w:val="626366"/>
          <w:sz w:val="23"/>
          <w:szCs w:val="23"/>
        </w:rPr>
        <w:t>suspend the competition, subject to any direction given under State Regulation.</w:t>
      </w:r>
    </w:p>
    <w:sectPr w:rsidR="006F5615" w:rsidSect="000D120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204"/>
    <w:rsid w:val="000D1204"/>
    <w:rsid w:val="00176231"/>
    <w:rsid w:val="0022736B"/>
    <w:rsid w:val="00685182"/>
    <w:rsid w:val="006E6CB6"/>
    <w:rsid w:val="006F5615"/>
    <w:rsid w:val="00725100"/>
    <w:rsid w:val="00E77A6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12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120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12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12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00DB9-5D04-4F1A-8F6E-5C3562781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1234</Words>
  <Characters>7037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ATEL</Company>
  <LinksUpToDate>false</LinksUpToDate>
  <CharactersWithSpaces>8255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 Sandrine</dc:creator>
  <cp:lastModifiedBy>Ross, Sandrine</cp:lastModifiedBy>
  <cp:revision>3</cp:revision>
  <cp:lastPrinted>2019-05-08T04:35:00Z</cp:lastPrinted>
  <dcterms:created xsi:type="dcterms:W3CDTF">2019-06-18T23:32:00Z</dcterms:created>
  <dcterms:modified xsi:type="dcterms:W3CDTF">2019-06-18T23:37:00Z</dcterms:modified>
</cp:coreProperties>
</file>